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spacing/>
        <w:jc w:val="center"/>
      </w:pPr>
      <w:bookmarkStart w:id="0" w:name="_TOC000002"/>
      <w:r>
        <w:t>TOC</w:t>
      </w:r>
      <w:bookmarkEnd w:id="0"/>
      <w:r/>
    </w:p>
    <w:p>
      <w:r/>
    </w:p>
    <w:p>
      <w:pPr>
        <w:pStyle w:val="para4"/>
        <w:tabs defTabSz="708">
          <w:tab w:val="right" w:pos="9974" w:leader="dot"/>
        </w:tabs>
      </w:pPr>
      <w:r>
        <w:fldChar w:fldCharType="begin"/>
      </w:r>
      <w:r>
        <w:instrText xml:space="preserve"> TOC \o "1 - 9" \z </w:instrText>
      </w:r>
      <w:r>
        <w:fldChar w:fldCharType="separate"/>
      </w:r>
      <w:hyperlink w:anchor="_TOC000002" w:history="1">
        <w:r>
          <w:t>TOC</w:t>
          <w:tab/>
          <w:t>1</w:t>
        </w:r>
      </w:hyperlink>
    </w:p>
    <w:p>
      <w:pPr>
        <w:pStyle w:val="para4"/>
        <w:tabs defTabSz="708">
          <w:tab w:val="right" w:pos="9974" w:leader="dot"/>
        </w:tabs>
      </w:pPr>
      <w:hyperlink w:anchor="_TOC000003" w:history="1">
        <w:r>
          <w:t>Chapter 1</w:t>
          <w:tab/>
          <w:t>2</w:t>
        </w:r>
      </w:hyperlink>
    </w:p>
    <w:p>
      <w:pPr>
        <w:pStyle w:val="para4"/>
        <w:tabs defTabSz="708">
          <w:tab w:val="right" w:pos="9974" w:leader="dot"/>
        </w:tabs>
      </w:pPr>
      <w:hyperlink w:anchor="_TOC000004" w:history="1">
        <w:r>
          <w:t>Chapter 2</w:t>
          <w:tab/>
          <w:t>3</w:t>
        </w:r>
      </w:hyperlink>
    </w:p>
    <w:p>
      <w:r>
        <w:fldChar w:fldCharType="end"/>
      </w:r>
      <w:r/>
    </w:p>
    <w:p>
      <w:r/>
    </w:p>
    <w:p>
      <w:pPr>
        <w:sectPr>
          <w:footnotePr>
            <w:pos w:val="pageBottom"/>
            <w:numFmt w:val="decimal"/>
            <w:numStart w:val="1"/>
            <w:numRestart w:val="continuous"/>
          </w:footnotePr>
          <w:endnotePr>
            <w:pos w:val="docEnd"/>
            <w:numFmt w:val="decimal"/>
            <w:numStart w:val="1"/>
            <w:numRestart w:val="continuous"/>
          </w:endnotePr>
          <w:type w:val="continuous"/>
          <w:pgSz w:h="15842" w:w="12242"/>
          <w:pgMar w:left="1134" w:top="1134" w:right="1134" w:bottom="1134"/>
          <w:paperSrc w:first="0" w:other="0" a="0" b="0"/>
          <w:pgNumType w:fmt="decimal"/>
          <w:tmGutter w:val="1"/>
          <w:mirrorMargins w:val="0"/>
          <w:tmSection w:h="-1"/>
          <w:foldMarks/>
        </w:sectPr>
      </w:pPr>
    </w:p>
    <w:p>
      <w:pPr>
        <w:pStyle w:val="para1"/>
        <w:spacing/>
        <w:jc w:val="center"/>
      </w:pPr>
      <w:bookmarkStart w:id="1" w:name="_TOC000003"/>
      <w:r>
        <w:t xml:space="preserve">Chapter </w:t>
      </w:r>
      <w:bookmarkEnd w:id="1"/>
      <w:r>
        <w:t>1</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pPr>
        <w:sectPr>
          <w:footnotePr>
            <w:pos w:val="pageBottom"/>
            <w:numFmt w:val="decimal"/>
            <w:numStart w:val="1"/>
            <w:numRestart w:val="continuous"/>
          </w:footnotePr>
          <w:endnotePr>
            <w:pos w:val="docEnd"/>
            <w:numFmt w:val="decimal"/>
            <w:numStart w:val="1"/>
            <w:numRestart w:val="continuous"/>
          </w:endnotePr>
          <w:type w:val="nextPage"/>
          <w:pgSz w:h="15842" w:w="12242"/>
          <w:pgMar w:left="1134" w:top="1134" w:right="1134" w:bottom="1134"/>
          <w:paperSrc w:first="0" w:other="0" a="0" b="0"/>
          <w:pgNumType w:fmt="decimal"/>
          <w:tmGutter w:val="1"/>
          <w:mirrorMargins w:val="0"/>
          <w:tmSection w:h="-1"/>
          <w:foldMarks/>
        </w:sectPr>
      </w:pPr>
    </w:p>
    <w:p>
      <w:pPr>
        <w:pStyle w:val="para1"/>
        <w:spacing/>
        <w:jc w:val="center"/>
      </w:pPr>
      <w:bookmarkStart w:id="2" w:name="_TOC000004"/>
      <w:r>
        <w:t>Chapter 2</w:t>
      </w:r>
      <w:bookmarkEnd w:id="2"/>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sectPr>
      <w:footnotePr>
        <w:pos w:val="pageBottom"/>
        <w:numFmt w:val="decimal"/>
        <w:numStart w:val="1"/>
        <w:numRestart w:val="continuous"/>
      </w:footnotePr>
      <w:endnotePr>
        <w:pos w:val="docEnd"/>
        <w:numFmt w:val="decimal"/>
        <w:numStart w:val="1"/>
        <w:numRestart w:val="continuous"/>
      </w:endnotePr>
      <w:type w:val="nextPage"/>
      <w:pgSz w:h="15842" w:w="12242"/>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Pro">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la" w:pos="below" w:numFmt="decimal"/>
    <w:caption w:name="Figura" w:pos="below" w:numFmt="decimal"/>
    <w:caption w:name="Imagen"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8"/>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2"/>
      <w:tmLastPosIdx w:val="0"/>
    </w:tmLastPosCaret>
    <w:tmLastPosAnchor>
      <w:tmLastPosPgfIdx w:val="0"/>
      <w:tmLastPosIdx w:val="0"/>
    </w:tmLastPosAnchor>
    <w:tmLastPosTblRect w:left="0" w:top="0" w:right="0" w:bottom="0"/>
  </w:tmLastPos>
  <w:tmAppRevision w:date="1691679925" w:val="1202"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Pro" w:hAnsi="Garamond Pro" w:eastAsia="Garamond Pro" w:cs="Garamond Pro"/>
        <w:kern w:val="1"/>
        <w:sz w:val="24"/>
        <w:szCs w:val="24"/>
        <w:lang w:val="es-es" w:eastAsia="es-es" w:bidi="es-es"/>
      </w:rPr>
    </w:rPrDefault>
    <w:pPrDefault>
      <w:pPr>
        <w:spacing/>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toc 1"/>
    <w:qFormat/>
    <w:basedOn w:val="para0"/>
    <w:next w:val="para0"/>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Garamond Pro" w:hAnsi="Garamond Pro" w:eastAsia="Garamond Pro" w:cs="Garamond Pro"/>
        <w:kern w:val="1"/>
        <w:sz w:val="24"/>
        <w:szCs w:val="24"/>
        <w:lang w:val="es-es" w:eastAsia="es-es" w:bidi="es-es"/>
      </w:rPr>
    </w:rPrDefault>
    <w:pPrDefault>
      <w:pPr>
        <w:spacing/>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toc 1"/>
    <w:qFormat/>
    <w:basedOn w:val="para0"/>
    <w:next w:val="para0"/>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Garamond Pro"/>
        <a:ea typeface="Garamond Pro"/>
        <a:cs typeface="Garamond Pro"/>
      </a:majorFont>
      <a:minorFont>
        <a:latin typeface="Garamond Pro"/>
        <a:ea typeface="Garamond Pro"/>
        <a:cs typeface="Garamond Pr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rev.1202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Luis Sobalvarro</cp:lastModifiedBy>
  <cp:revision>8</cp:revision>
  <dcterms:created xsi:type="dcterms:W3CDTF">2023-08-10T15:02:17Z</dcterms:created>
  <dcterms:modified xsi:type="dcterms:W3CDTF">2023-08-10T15:05:25Z</dcterms:modified>
</cp:coreProperties>
</file>