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  <w:numPr>
          <w:ilvl w:val="0"/>
          <w:numId w:val="1"/>
        </w:numPr>
        <w:ind w:left="646" w:hanging="646"/>
        <w:keepNext/>
      </w:pPr>
      <w:r>
        <w:t>My</w:t>
      </w:r>
      <w:r>
        <w:rPr>
          <w:spacing w:val="-2"/>
        </w:rPr>
        <w:t xml:space="preserve"> xxxxxxxx </w:t>
      </w:r>
      <w:r>
        <w:t>are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follows:</w:t>
      </w:r>
    </w:p>
    <w:p>
      <w:pPr>
        <w:pStyle w:val="para5"/>
        <w:numPr>
          <w:ilvl w:val="0"/>
          <w:numId w:val="2"/>
        </w:numPr>
        <w:ind w:left="1135" w:right="2326" w:hanging="284"/>
        <w:keepNext/>
      </w:pPr>
      <w:r>
        <w:t>A set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architectural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structural</w:t>
      </w:r>
      <w:r>
        <w:rPr>
          <w:spacing w:val="-2"/>
        </w:rPr>
        <w:t xml:space="preserve"> </w:t>
      </w:r>
      <w:r>
        <w:rPr>
          <w:spacing w:val="-1"/>
        </w:rPr>
        <w:t>engineering</w:t>
      </w:r>
      <w:r>
        <w:rPr>
          <w:spacing w:val="-2"/>
        </w:rPr>
        <w:t xml:space="preserve"> </w:t>
      </w:r>
      <w:r>
        <w:rPr>
          <w:spacing w:val="-1"/>
        </w:rPr>
        <w:t>design</w:t>
      </w:r>
      <w:r>
        <w:rPr>
          <w:spacing w:val="-2"/>
        </w:rPr>
        <w:t xml:space="preserve"> </w:t>
      </w:r>
      <w:r>
        <w:rPr>
          <w:spacing w:val="-1"/>
        </w:rPr>
        <w:t xml:space="preserve">drawings </w:t>
      </w:r>
      <w:r>
        <w:t>by</w:t>
      </w:r>
      <w:r>
        <w:rPr>
          <w:spacing w:val="7"/>
        </w:rPr>
        <w:t xml:space="preserve"> </w:t>
      </w:r>
      <w:r>
        <w:rPr>
          <w:spacing w:val="-1"/>
        </w:rPr>
        <w:t>XXXXL,</w:t>
      </w:r>
      <w:r>
        <w:t xml:space="preserve"> as</w:t>
      </w:r>
      <w:r>
        <w:rPr>
          <w:spacing w:val="-1"/>
        </w:rPr>
        <w:t xml:space="preserve"> listed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page</w:t>
      </w:r>
      <w:r>
        <w:rPr>
          <w:spacing w:val="1"/>
        </w:rPr>
        <w:t xml:space="preserve"> </w:t>
      </w:r>
      <w:hyperlink w:anchor="bookmark7" w:history="1">
        <w:r>
          <w:t>nn.</w:t>
        </w:r>
      </w:hyperlink>
    </w:p>
    <w:p>
      <w:pPr>
        <w:pStyle w:val="para5"/>
        <w:numPr>
          <w:ilvl w:val="0"/>
          <w:numId w:val="2"/>
        </w:numPr>
        <w:ind w:left="1135" w:right="2326" w:hanging="284"/>
        <w:keepNext/>
        <w:tabs defTabSz="720">
          <w:tab w:val="left" w:pos="-1474" w:leader="none"/>
          <w:tab w:val="left" w:pos="1134" w:leader="none"/>
        </w:tabs>
      </w:pPr>
      <w:r>
        <w:t>Many</w:t>
      </w:r>
      <w:r>
        <w:rPr>
          <w:spacing w:val="1"/>
        </w:rPr>
        <w:t xml:space="preserve"> </w:t>
      </w:r>
      <w:r>
        <w:t>‘ABCDE’,</w:t>
      </w:r>
      <w:r>
        <w:rPr>
          <w:spacing w:val="3"/>
        </w:rPr>
        <w:t xml:space="preserve"> </w:t>
      </w:r>
      <w:r>
        <w:t>signed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XXXX, including reports</w:t>
      </w:r>
      <w:r>
        <w:rPr>
          <w:spacing w:val="1"/>
        </w:rPr>
        <w:t xml:space="preserve"> </w:t>
      </w:r>
      <w:r>
        <w:t>of inspections</w:t>
      </w:r>
      <w:r>
        <w:rPr>
          <w:spacing w:val="1"/>
        </w:rPr>
        <w:t xml:space="preserve"> </w:t>
      </w:r>
      <w:r>
        <w:t>of t</w:t>
      </w:r>
      <w:r>
        <w:rPr>
          <w:highlight w:val="yellow"/>
        </w:rPr>
        <w:t>he</w:t>
      </w:r>
      <w:r>
        <w:rPr>
          <w:highlight w:val="yellow"/>
          <w:spacing w:val="98"/>
        </w:rPr>
        <w:t xml:space="preserve"> </w:t>
      </w:r>
      <w:r>
        <w:rPr>
          <w:highlight w:val="yellow"/>
        </w:rPr>
        <w:t>colum</w:t>
      </w:r>
      <w:r>
        <w:t>ns</w:t>
      </w:r>
      <w:r>
        <w:rPr>
          <w:spacing w:val="1"/>
        </w:rPr>
        <w:t xml:space="preserve"> </w:t>
      </w:r>
      <w:r>
        <w:t>that have</w:t>
      </w:r>
      <w:r>
        <w:rPr>
          <w:spacing w:val="-2"/>
        </w:rPr>
        <w:t xml:space="preserve"> </w:t>
      </w:r>
      <w:r>
        <w:t>pqrst</w:t>
      </w:r>
      <w:r>
        <w:t>.</w:t>
      </w:r>
    </w:p>
    <w:p>
      <w:pPr>
        <w:pStyle w:val="para5"/>
        <w:numPr>
          <w:ilvl w:val="0"/>
          <w:numId w:val="2"/>
        </w:numPr>
        <w:ind w:left="1135" w:right="2326" w:hanging="284"/>
        <w:keepNext/>
      </w:pPr>
      <w:r>
        <w:rPr>
          <w:spacing w:val="-2"/>
        </w:rPr>
        <w:t>Many,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believe</w:t>
      </w:r>
      <w:r>
        <w:rPr>
          <w:spacing w:val="-10"/>
        </w:rPr>
        <w:t xml:space="preserve"> </w:t>
      </w:r>
      <w:r>
        <w:t>all,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test</w:t>
      </w:r>
      <w:r>
        <w:rPr>
          <w:spacing w:val="-10"/>
        </w:rPr>
        <w:t xml:space="preserve"> </w:t>
      </w:r>
      <w:r>
        <w:t>cube</w:t>
      </w:r>
      <w:r>
        <w:rPr>
          <w:spacing w:val="-10"/>
        </w:rPr>
        <w:t xml:space="preserve"> </w:t>
      </w:r>
      <w:r>
        <w:t>strength-testing</w:t>
      </w:r>
      <w:r>
        <w:rPr>
          <w:spacing w:val="-10"/>
        </w:rPr>
        <w:t xml:space="preserve"> </w:t>
      </w:r>
      <w:r>
        <w:t>certificates</w:t>
      </w:r>
      <w:r>
        <w:rPr>
          <w:spacing w:val="-8"/>
        </w:rPr>
        <w:t xml:space="preserve"> </w:t>
      </w:r>
      <w:r>
        <w:t>issued</w:t>
      </w:r>
      <w:r>
        <w:rPr>
          <w:spacing w:val="-10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independent</w:t>
      </w:r>
      <w:r>
        <w:rPr>
          <w:spacing w:val="-10"/>
        </w:rPr>
        <w:t xml:space="preserve"> </w:t>
      </w:r>
      <w:r>
        <w:t>test</w:t>
      </w:r>
      <w:r>
        <w:rPr>
          <w:highlight w:val="yellow"/>
        </w:rPr>
        <w:t>ing</w:t>
      </w:r>
      <w:r>
        <w:rPr>
          <w:highlight w:val="yellow"/>
          <w:spacing w:val="116"/>
        </w:rPr>
        <w:t xml:space="preserve"> </w:t>
      </w:r>
      <w:r>
        <w:rPr>
          <w:highlight w:val="yellow"/>
        </w:rPr>
        <w:t>labor</w:t>
      </w:r>
      <w:r>
        <w:t>atory, Abcde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alibri">
    <w:charset w:val="00"/>
    <w:family w:val="swiss"/>
    <w:pitch w:val="default"/>
  </w:font>
  <w:font w:name="Wingdings">
    <w:charset w:val="02"/>
    <w:family w:val="auto"/>
    <w:pitch w:val="default"/>
  </w:font>
  <w:font w:name="Courier New">
    <w:charset w:val="00"/>
    <w:family w:val="roman"/>
    <w:pitch w:val="default"/>
  </w:font>
  <w:font w:name="Symbol"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bered list 18"/>
    <w:lvl w:ilvl="0">
      <w:start w:val="1"/>
      <w:numFmt w:val="decimal"/>
      <w:pStyle w:val="para4"/>
      <w:suff w:val="tab"/>
      <w:lvlText w:val="%1."/>
      <w:lvlJc w:val="left"/>
      <w:pPr>
        <w:ind w:left="1277" w:hanging="0"/>
      </w:pPr>
      <w:rPr>
        <w:b w:val="0"/>
        <w:smallCaps w:val="0"/>
        <w:color w:val="000000"/>
        <w:spacing w:val="0"/>
        <w:u w:color="auto"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numFmt w:val="bullet"/>
      <w:suff w:val="tab"/>
      <w:lvlText w:val="-"/>
      <w:lvlJc w:val="left"/>
      <w:pPr>
        <w:ind w:left="2520" w:hanging="0"/>
      </w:pPr>
      <w:rPr>
        <w:rFonts w:ascii="Arial" w:hAnsi="Arial" w:eastAsia="Calibri" w:cs="Arial"/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">
    <w:multiLevelType w:val="hybridMultilevel"/>
    <w:name w:val="Numbered list 6"/>
    <w:lvl w:ilvl="0">
      <w:numFmt w:val="bullet"/>
      <w:pStyle w:val="para5"/>
      <w:suff w:val="tab"/>
      <w:lvlText w:val=""/>
      <w:lvlJc w:val="left"/>
      <w:pPr>
        <w:ind w:left="1560" w:hanging="0"/>
      </w:pPr>
      <w:rPr>
        <w:rFonts w:ascii="Wingdings" w:hAnsi="Wingdings" w:eastAsia="Wingdings" w:cs="Wingdings"/>
        <w:kern w:val="1"/>
        <w:sz w:val="28"/>
        <w:szCs w:val="28"/>
        <w:position w:val="-1"/>
      </w:rPr>
    </w:lvl>
    <w:lvl w:ilvl="1">
      <w:numFmt w:val="bullet"/>
      <w:suff w:val="tab"/>
      <w:lvlText w:val="o"/>
      <w:lvlJc w:val="left"/>
      <w:pPr>
        <w:ind w:left="1222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942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662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382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102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822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542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262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bered list 14"/>
    <w:lvl w:ilvl="0">
      <w:numFmt w:val="bullet"/>
      <w:pStyle w:val="para7"/>
      <w:suff w:val="tab"/>
      <w:lvlText w:val=""/>
      <w:lvlJc w:val="left"/>
      <w:pPr>
        <w:ind w:left="360" w:hanging="0"/>
      </w:pPr>
      <w:rPr>
        <w:rFonts w:ascii="Wingdings" w:hAnsi="Wingdings" w:eastAsia="Wingdings" w:cs="Wingdings"/>
      </w:rPr>
    </w:lvl>
    <w:lvl w:ilvl="1">
      <w:numFmt w:val="bullet"/>
      <w:suff w:val="tab"/>
      <w:lvlText w:val="-"/>
      <w:lvlJc w:val="left"/>
      <w:pPr>
        <w:ind w:left="1080" w:hanging="0"/>
      </w:pPr>
      <w:rPr>
        <w:rFonts w:ascii="Arial" w:hAnsi="Arial" w:eastAsia="Times New Roman" w:cs="Arial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2"/>
      <w:tmLastPosIdx w:val="66"/>
    </w:tmLastPosCaret>
    <w:tmLastPosAnchor>
      <w:tmLastPosPgfIdx w:val="2"/>
      <w:tmLastPosIdx w:val="0"/>
    </w:tmLastPosAnchor>
    <w:tmLastPosTblRect w:left="0" w:top="0" w:right="0" w:bottom="0"/>
  </w:tmLastPos>
  <w:tmAppRevision w:date="1601485347" w:val="1020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Body Text"/>
    <w:qFormat/>
    <w:pPr>
      <w:numPr>
        <w:ilvl w:val="0"/>
        <w:numId w:val="1"/>
      </w:numPr>
      <w:ind w:left="646" w:right="-51" w:hanging="646"/>
      <w:spacing w:before="320" w:line="336" w:lineRule="auto"/>
      <w:suppressAutoHyphens/>
      <w:hyphenationLines w:val="0"/>
      <w:widowControl/>
      <w:tabs defTabSz="720"/>
    </w:pPr>
    <w:rPr>
      <w:rFonts w:ascii="Arial" w:hAnsi="Arial" w:eastAsia="Calibri" w:cs="Arial"/>
      <w:color w:val="000000"/>
      <w:spacing w:val="-3"/>
      <w:w w:val="98"/>
      <w:kern w:val="1"/>
      <w:sz w:val="22"/>
      <w:szCs w:val="22"/>
      <w:lang w:val="en-gb" w:eastAsia="zh-cn" w:bidi="ar-sa"/>
    </w:rPr>
  </w:style>
  <w:style w:type="paragraph" w:styleId="para5" w:customStyle="1">
    <w:name w:val="Bullet 01"/>
    <w:qFormat/>
    <w:basedOn w:val="para6"/>
    <w:pPr>
      <w:ind w:left="1135" w:right="992" w:hanging="284"/>
      <w:spacing w:before="120" w:line="264" w:lineRule="auto"/>
      <w:tabs defTabSz="720">
        <w:tab w:val="left" w:pos="1134" w:leader="none"/>
      </w:tabs>
    </w:pPr>
  </w:style>
  <w:style w:type="paragraph" w:styleId="para6" w:customStyle="1">
    <w:name w:val="Bullet120"/>
    <w:qFormat/>
    <w:basedOn w:val="para7"/>
    <w:pPr>
      <w:numPr>
        <w:ilvl w:val="0"/>
        <w:numId w:val="2"/>
      </w:numPr>
      <w:ind w:left="1920" w:right="1700" w:hanging="360"/>
      <w:spacing w:line="288" w:lineRule="auto"/>
    </w:pPr>
    <w:rPr>
      <w:sz w:val="21"/>
      <w:szCs w:val="21"/>
    </w:rPr>
  </w:style>
  <w:style w:type="paragraph" w:styleId="para7">
    <w:name w:val="List Paragraph"/>
    <w:qFormat/>
    <w:basedOn w:val="para0"/>
    <w:pPr>
      <w:numPr>
        <w:ilvl w:val="0"/>
        <w:numId w:val="3"/>
      </w:numPr>
      <w:ind w:left="720" w:right="851" w:hanging="360"/>
      <w:spacing w:before="140" w:line="264" w:lineRule="auto"/>
      <w:suppressAutoHyphens/>
      <w:hyphenationLines w:val="0"/>
      <w:widowControl/>
      <w:tabs defTabSz="720"/>
    </w:pPr>
    <w:rPr>
      <w:rFonts w:ascii="Arial" w:hAnsi="Arial" w:eastAsia="Calibri" w:cs="Arial"/>
      <w:color w:val="000000"/>
      <w:spacing w:val="-3"/>
      <w:w w:val="98"/>
      <w:lang w:val="en-gb" w:eastAsia="zh-cn" w:bidi="ar-sa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Body Text"/>
    <w:qFormat/>
    <w:pPr>
      <w:numPr>
        <w:ilvl w:val="0"/>
        <w:numId w:val="1"/>
      </w:numPr>
      <w:ind w:left="646" w:right="-51" w:hanging="646"/>
      <w:spacing w:before="320" w:line="336" w:lineRule="auto"/>
      <w:suppressAutoHyphens/>
      <w:hyphenationLines w:val="0"/>
      <w:widowControl/>
      <w:tabs defTabSz="720"/>
    </w:pPr>
    <w:rPr>
      <w:rFonts w:ascii="Arial" w:hAnsi="Arial" w:eastAsia="Calibri" w:cs="Arial"/>
      <w:color w:val="000000"/>
      <w:spacing w:val="-3"/>
      <w:w w:val="98"/>
      <w:kern w:val="1"/>
      <w:sz w:val="22"/>
      <w:szCs w:val="22"/>
      <w:lang w:val="en-gb" w:eastAsia="zh-cn" w:bidi="ar-sa"/>
    </w:rPr>
  </w:style>
  <w:style w:type="paragraph" w:styleId="para5" w:customStyle="1">
    <w:name w:val="Bullet 01"/>
    <w:qFormat/>
    <w:basedOn w:val="para6"/>
    <w:pPr>
      <w:ind w:left="1135" w:right="992" w:hanging="284"/>
      <w:spacing w:before="120" w:line="264" w:lineRule="auto"/>
      <w:tabs defTabSz="720">
        <w:tab w:val="left" w:pos="1134" w:leader="none"/>
      </w:tabs>
    </w:pPr>
  </w:style>
  <w:style w:type="paragraph" w:styleId="para6" w:customStyle="1">
    <w:name w:val="Bullet120"/>
    <w:qFormat/>
    <w:basedOn w:val="para7"/>
    <w:pPr>
      <w:numPr>
        <w:ilvl w:val="0"/>
        <w:numId w:val="2"/>
      </w:numPr>
      <w:ind w:left="1920" w:right="1700" w:hanging="360"/>
      <w:spacing w:line="288" w:lineRule="auto"/>
    </w:pPr>
    <w:rPr>
      <w:sz w:val="21"/>
      <w:szCs w:val="21"/>
    </w:rPr>
  </w:style>
  <w:style w:type="paragraph" w:styleId="para7">
    <w:name w:val="List Paragraph"/>
    <w:qFormat/>
    <w:basedOn w:val="para0"/>
    <w:pPr>
      <w:numPr>
        <w:ilvl w:val="0"/>
        <w:numId w:val="3"/>
      </w:numPr>
      <w:ind w:left="720" w:right="851" w:hanging="360"/>
      <w:spacing w:before="140" w:line="264" w:lineRule="auto"/>
      <w:suppressAutoHyphens/>
      <w:hyphenationLines w:val="0"/>
      <w:widowControl/>
      <w:tabs defTabSz="720"/>
    </w:pPr>
    <w:rPr>
      <w:rFonts w:ascii="Arial" w:hAnsi="Arial" w:eastAsia="Calibri" w:cs="Arial"/>
      <w:color w:val="000000"/>
      <w:spacing w:val="-3"/>
      <w:w w:val="98"/>
      <w:lang w:val="en-gb" w:eastAsia="zh-cn" w:bidi="ar-sa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 M Wasilewski</cp:lastModifiedBy>
  <cp:revision>1</cp:revision>
  <dcterms:created xsi:type="dcterms:W3CDTF">2020-09-30T15:58:25Z</dcterms:created>
  <dcterms:modified xsi:type="dcterms:W3CDTF">2020-09-30T16:02:27Z</dcterms:modified>
</cp:coreProperties>
</file>